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5452" w14:textId="77777777" w:rsidR="00B70F8B" w:rsidRDefault="00B70F8B">
      <w:pPr>
        <w:tabs>
          <w:tab w:val="left" w:pos="1890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</w:rPr>
        <w:tab/>
      </w:r>
    </w:p>
    <w:p w14:paraId="3FF6950C" w14:textId="77777777" w:rsidR="00B70F8B" w:rsidRDefault="00B70F8B">
      <w:pPr>
        <w:rPr>
          <w:rFonts w:ascii="Arial" w:hAnsi="Arial"/>
          <w:b/>
          <w:sz w:val="24"/>
        </w:rPr>
      </w:pPr>
    </w:p>
    <w:p w14:paraId="71C0BD3B" w14:textId="77777777" w:rsidR="00CD13AC" w:rsidRDefault="00CD13AC">
      <w:pPr>
        <w:rPr>
          <w:rFonts w:ascii="Arial" w:hAnsi="Arial"/>
          <w:b/>
          <w:sz w:val="24"/>
        </w:rPr>
      </w:pPr>
    </w:p>
    <w:p w14:paraId="0A287267" w14:textId="77777777" w:rsidR="00CD13AC" w:rsidRDefault="00CD13AC">
      <w:pPr>
        <w:rPr>
          <w:rFonts w:ascii="Arial" w:hAnsi="Arial"/>
          <w:b/>
          <w:sz w:val="24"/>
        </w:rPr>
      </w:pPr>
    </w:p>
    <w:p w14:paraId="4CB99788" w14:textId="77777777" w:rsidR="00CD13AC" w:rsidRDefault="00CD13AC">
      <w:pPr>
        <w:rPr>
          <w:rFonts w:ascii="Arial" w:hAnsi="Arial"/>
          <w:b/>
          <w:sz w:val="24"/>
        </w:rPr>
      </w:pPr>
    </w:p>
    <w:p w14:paraId="06F72C81" w14:textId="77777777" w:rsidR="00C366DA" w:rsidRPr="003D01EE" w:rsidRDefault="00C366DA">
      <w:pPr>
        <w:rPr>
          <w:rFonts w:ascii="Calibri" w:hAnsi="Calibri"/>
        </w:rPr>
      </w:pPr>
    </w:p>
    <w:p w14:paraId="60EA5069" w14:textId="0A776939" w:rsidR="00245683" w:rsidRPr="00013FC4" w:rsidRDefault="00013FC4">
      <w:pPr>
        <w:rPr>
          <w:rFonts w:ascii="Calibri" w:hAnsi="Calibri"/>
          <w:b/>
          <w:bCs/>
          <w:color w:val="002060"/>
          <w:sz w:val="28"/>
          <w:szCs w:val="28"/>
        </w:rPr>
      </w:pPr>
      <w:r>
        <w:rPr>
          <w:rFonts w:ascii="Calibri" w:hAnsi="Calibri"/>
          <w:b/>
          <w:bCs/>
          <w:color w:val="002060"/>
          <w:sz w:val="28"/>
          <w:szCs w:val="28"/>
        </w:rPr>
        <w:t>BEITRITTSERKLÄRUNG</w:t>
      </w:r>
    </w:p>
    <w:p w14:paraId="7B0E5FEF" w14:textId="77777777" w:rsidR="00C366DA" w:rsidRPr="008A04C9" w:rsidRDefault="00C366DA">
      <w:pPr>
        <w:rPr>
          <w:rFonts w:ascii="Arial" w:hAnsi="Arial"/>
          <w:color w:val="002060"/>
          <w:sz w:val="24"/>
          <w:szCs w:val="24"/>
        </w:rPr>
      </w:pPr>
    </w:p>
    <w:p w14:paraId="04A9D2AF" w14:textId="77777777" w:rsidR="008A04C9" w:rsidRPr="008A04C9" w:rsidRDefault="008A04C9">
      <w:pPr>
        <w:rPr>
          <w:rFonts w:ascii="Calibri" w:hAnsi="Calibri"/>
          <w:color w:val="002060"/>
          <w:sz w:val="24"/>
          <w:szCs w:val="24"/>
        </w:rPr>
      </w:pPr>
    </w:p>
    <w:p w14:paraId="1B756DE0" w14:textId="665AE142" w:rsidR="008A04C9" w:rsidRPr="00E60D59" w:rsidRDefault="008A04C9">
      <w:pPr>
        <w:rPr>
          <w:rFonts w:ascii="Calibri" w:hAnsi="Calibri"/>
          <w:color w:val="002060"/>
          <w:sz w:val="24"/>
          <w:szCs w:val="24"/>
        </w:rPr>
      </w:pPr>
      <w:r w:rsidRPr="008A04C9">
        <w:rPr>
          <w:rFonts w:ascii="Calibri" w:hAnsi="Calibri"/>
          <w:color w:val="002060"/>
          <w:sz w:val="24"/>
          <w:szCs w:val="24"/>
        </w:rPr>
        <w:t xml:space="preserve">Hiermit erkläre ich meinen Beitritt zum Verein THEMATISCHES NETZWERK ERNÄHRUNG </w:t>
      </w:r>
      <w:r w:rsidRPr="00E60D59">
        <w:rPr>
          <w:rFonts w:asciiTheme="minorHAnsi" w:hAnsiTheme="minorHAnsi" w:cstheme="minorHAnsi"/>
          <w:color w:val="002060"/>
          <w:sz w:val="24"/>
          <w:szCs w:val="24"/>
        </w:rPr>
        <w:t>(TNE</w:t>
      </w:r>
      <w:r w:rsidR="00E60D59" w:rsidRPr="00E60D59">
        <w:rPr>
          <w:rFonts w:asciiTheme="minorHAnsi" w:hAnsiTheme="minorHAnsi" w:cstheme="minorHAnsi"/>
          <w:color w:val="002060"/>
          <w:sz w:val="24"/>
          <w:szCs w:val="24"/>
        </w:rPr>
        <w:t xml:space="preserve"> - ZVR-Zahl 278479861)</w:t>
      </w:r>
    </w:p>
    <w:p w14:paraId="6FE1C1C8" w14:textId="77777777" w:rsidR="008A04C9" w:rsidRDefault="008A04C9">
      <w:pPr>
        <w:rPr>
          <w:rFonts w:ascii="Calibri" w:hAnsi="Calibri"/>
          <w:color w:val="00206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A04C9" w14:paraId="6E0291F9" w14:textId="77777777" w:rsidTr="008A04C9">
        <w:tc>
          <w:tcPr>
            <w:tcW w:w="2547" w:type="dxa"/>
          </w:tcPr>
          <w:p w14:paraId="25193C46" w14:textId="134A1E19" w:rsidR="008A04C9" w:rsidRDefault="008A04C9" w:rsidP="008A04C9">
            <w:pPr>
              <w:spacing w:before="240" w:line="48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Titel</w:t>
            </w:r>
          </w:p>
        </w:tc>
        <w:tc>
          <w:tcPr>
            <w:tcW w:w="6513" w:type="dxa"/>
          </w:tcPr>
          <w:p w14:paraId="542A18B4" w14:textId="77777777" w:rsidR="008A04C9" w:rsidRDefault="008A04C9" w:rsidP="008A04C9">
            <w:pPr>
              <w:spacing w:before="240" w:line="48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8A04C9" w14:paraId="50FC5E83" w14:textId="77777777" w:rsidTr="008A04C9">
        <w:tc>
          <w:tcPr>
            <w:tcW w:w="2547" w:type="dxa"/>
          </w:tcPr>
          <w:p w14:paraId="28B0293E" w14:textId="2A1F5444" w:rsidR="008A04C9" w:rsidRDefault="008A04C9" w:rsidP="008A04C9">
            <w:pPr>
              <w:spacing w:before="240" w:line="48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Vorname(n)</w:t>
            </w:r>
          </w:p>
        </w:tc>
        <w:tc>
          <w:tcPr>
            <w:tcW w:w="6513" w:type="dxa"/>
          </w:tcPr>
          <w:p w14:paraId="092AFB6E" w14:textId="77777777" w:rsidR="008A04C9" w:rsidRDefault="008A04C9" w:rsidP="008A04C9">
            <w:pPr>
              <w:spacing w:before="240" w:line="48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8A04C9" w14:paraId="627EAD70" w14:textId="77777777" w:rsidTr="008A04C9">
        <w:tc>
          <w:tcPr>
            <w:tcW w:w="2547" w:type="dxa"/>
          </w:tcPr>
          <w:p w14:paraId="6FE37384" w14:textId="5F0D89C6" w:rsidR="008A04C9" w:rsidRDefault="008A04C9" w:rsidP="008A04C9">
            <w:pPr>
              <w:spacing w:before="240" w:line="48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Familienname(n)</w:t>
            </w:r>
          </w:p>
        </w:tc>
        <w:tc>
          <w:tcPr>
            <w:tcW w:w="6513" w:type="dxa"/>
          </w:tcPr>
          <w:p w14:paraId="03D376BC" w14:textId="77777777" w:rsidR="008A04C9" w:rsidRDefault="008A04C9" w:rsidP="008A04C9">
            <w:pPr>
              <w:spacing w:before="240" w:line="48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8A04C9" w14:paraId="6D12F77F" w14:textId="77777777" w:rsidTr="008A04C9">
        <w:tc>
          <w:tcPr>
            <w:tcW w:w="2547" w:type="dxa"/>
          </w:tcPr>
          <w:p w14:paraId="4B8C90B5" w14:textId="3E408408" w:rsidR="008A04C9" w:rsidRDefault="008A04C9" w:rsidP="008A04C9">
            <w:pPr>
              <w:spacing w:before="240" w:line="48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Institution</w:t>
            </w:r>
          </w:p>
        </w:tc>
        <w:tc>
          <w:tcPr>
            <w:tcW w:w="6513" w:type="dxa"/>
          </w:tcPr>
          <w:p w14:paraId="6A983AC1" w14:textId="77777777" w:rsidR="008A04C9" w:rsidRDefault="008A04C9" w:rsidP="008A04C9">
            <w:pPr>
              <w:spacing w:before="240" w:line="48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8A04C9" w14:paraId="141A70B3" w14:textId="77777777" w:rsidTr="008A04C9">
        <w:tc>
          <w:tcPr>
            <w:tcW w:w="2547" w:type="dxa"/>
          </w:tcPr>
          <w:p w14:paraId="2914F3D2" w14:textId="597AE1EB" w:rsidR="008A04C9" w:rsidRDefault="008A04C9" w:rsidP="008A04C9">
            <w:pPr>
              <w:spacing w:before="240" w:line="48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Funktion</w:t>
            </w:r>
          </w:p>
        </w:tc>
        <w:tc>
          <w:tcPr>
            <w:tcW w:w="6513" w:type="dxa"/>
          </w:tcPr>
          <w:p w14:paraId="23DA9888" w14:textId="77777777" w:rsidR="008A04C9" w:rsidRDefault="008A04C9" w:rsidP="008A04C9">
            <w:pPr>
              <w:spacing w:before="240" w:line="48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8A04C9" w14:paraId="286A94EF" w14:textId="77777777" w:rsidTr="008A04C9">
        <w:tc>
          <w:tcPr>
            <w:tcW w:w="2547" w:type="dxa"/>
          </w:tcPr>
          <w:p w14:paraId="1D07EBAC" w14:textId="34CBEB11" w:rsidR="008A04C9" w:rsidRDefault="008A04C9" w:rsidP="008A04C9">
            <w:pPr>
              <w:spacing w:before="240" w:line="48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Straße/Nummer</w:t>
            </w:r>
          </w:p>
        </w:tc>
        <w:tc>
          <w:tcPr>
            <w:tcW w:w="6513" w:type="dxa"/>
          </w:tcPr>
          <w:p w14:paraId="53E8E373" w14:textId="77777777" w:rsidR="008A04C9" w:rsidRDefault="008A04C9" w:rsidP="008A04C9">
            <w:pPr>
              <w:spacing w:before="240" w:line="48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8A04C9" w14:paraId="3FC40962" w14:textId="77777777" w:rsidTr="008A04C9">
        <w:tc>
          <w:tcPr>
            <w:tcW w:w="2547" w:type="dxa"/>
          </w:tcPr>
          <w:p w14:paraId="0C0316C0" w14:textId="33AE43D7" w:rsidR="008A04C9" w:rsidRDefault="008A04C9" w:rsidP="008A04C9">
            <w:pPr>
              <w:spacing w:before="240" w:line="48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PLZ</w:t>
            </w:r>
          </w:p>
        </w:tc>
        <w:tc>
          <w:tcPr>
            <w:tcW w:w="6513" w:type="dxa"/>
          </w:tcPr>
          <w:p w14:paraId="6D8C707B" w14:textId="77777777" w:rsidR="008A04C9" w:rsidRDefault="008A04C9" w:rsidP="008A04C9">
            <w:pPr>
              <w:spacing w:before="240" w:line="48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8A04C9" w14:paraId="6C371935" w14:textId="77777777" w:rsidTr="008A04C9">
        <w:tc>
          <w:tcPr>
            <w:tcW w:w="2547" w:type="dxa"/>
          </w:tcPr>
          <w:p w14:paraId="32BE1016" w14:textId="52A2E8F9" w:rsidR="008A04C9" w:rsidRDefault="008A04C9" w:rsidP="008A04C9">
            <w:pPr>
              <w:spacing w:before="240" w:line="48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Ort</w:t>
            </w:r>
          </w:p>
        </w:tc>
        <w:tc>
          <w:tcPr>
            <w:tcW w:w="6513" w:type="dxa"/>
          </w:tcPr>
          <w:p w14:paraId="407BE619" w14:textId="77777777" w:rsidR="008A04C9" w:rsidRDefault="008A04C9" w:rsidP="008A04C9">
            <w:pPr>
              <w:spacing w:before="240" w:line="48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8A04C9" w14:paraId="3249DA00" w14:textId="77777777" w:rsidTr="008A04C9">
        <w:tc>
          <w:tcPr>
            <w:tcW w:w="2547" w:type="dxa"/>
          </w:tcPr>
          <w:p w14:paraId="603D1065" w14:textId="540F1768" w:rsidR="008A04C9" w:rsidRDefault="008A04C9" w:rsidP="008A04C9">
            <w:pPr>
              <w:spacing w:before="240" w:line="48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Telefon</w:t>
            </w:r>
          </w:p>
        </w:tc>
        <w:tc>
          <w:tcPr>
            <w:tcW w:w="6513" w:type="dxa"/>
          </w:tcPr>
          <w:p w14:paraId="21AAD8BF" w14:textId="77777777" w:rsidR="008A04C9" w:rsidRDefault="008A04C9" w:rsidP="008A04C9">
            <w:pPr>
              <w:spacing w:before="240" w:line="48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8A04C9" w14:paraId="68952A2E" w14:textId="77777777" w:rsidTr="008A04C9">
        <w:tc>
          <w:tcPr>
            <w:tcW w:w="2547" w:type="dxa"/>
          </w:tcPr>
          <w:p w14:paraId="5B5D0207" w14:textId="1FC94D55" w:rsidR="008A04C9" w:rsidRDefault="008A04C9" w:rsidP="008A04C9">
            <w:pPr>
              <w:spacing w:before="240" w:line="48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Geburtsdatum</w:t>
            </w:r>
          </w:p>
        </w:tc>
        <w:tc>
          <w:tcPr>
            <w:tcW w:w="6513" w:type="dxa"/>
          </w:tcPr>
          <w:p w14:paraId="1A23C04E" w14:textId="77777777" w:rsidR="008A04C9" w:rsidRDefault="008A04C9" w:rsidP="008A04C9">
            <w:pPr>
              <w:spacing w:before="240" w:line="48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8A04C9" w14:paraId="0A409EF7" w14:textId="77777777" w:rsidTr="008A04C9">
        <w:tc>
          <w:tcPr>
            <w:tcW w:w="2547" w:type="dxa"/>
          </w:tcPr>
          <w:p w14:paraId="66ED93A9" w14:textId="27DBBB0D" w:rsidR="008A04C9" w:rsidRDefault="008A04C9" w:rsidP="008A04C9">
            <w:pPr>
              <w:spacing w:before="240" w:line="48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Geburtsort</w:t>
            </w:r>
          </w:p>
        </w:tc>
        <w:tc>
          <w:tcPr>
            <w:tcW w:w="6513" w:type="dxa"/>
          </w:tcPr>
          <w:p w14:paraId="4346B2A8" w14:textId="77777777" w:rsidR="008A04C9" w:rsidRDefault="008A04C9" w:rsidP="008A04C9">
            <w:pPr>
              <w:spacing w:before="240" w:line="48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8A04C9" w14:paraId="46733278" w14:textId="77777777" w:rsidTr="008A04C9">
        <w:tc>
          <w:tcPr>
            <w:tcW w:w="2547" w:type="dxa"/>
          </w:tcPr>
          <w:p w14:paraId="7D7857A2" w14:textId="0A65792E" w:rsidR="008A04C9" w:rsidRDefault="008A04C9" w:rsidP="008A04C9">
            <w:pPr>
              <w:spacing w:before="240" w:line="48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Mailadresse</w:t>
            </w:r>
          </w:p>
        </w:tc>
        <w:tc>
          <w:tcPr>
            <w:tcW w:w="6513" w:type="dxa"/>
          </w:tcPr>
          <w:p w14:paraId="0CC6ECB2" w14:textId="77777777" w:rsidR="008A04C9" w:rsidRDefault="008A04C9" w:rsidP="008A04C9">
            <w:pPr>
              <w:spacing w:before="240" w:line="480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E8A7637" w14:textId="0304F2C3" w:rsidR="00CD13AC" w:rsidRPr="008A04C9" w:rsidRDefault="00CD13AC">
      <w:pPr>
        <w:rPr>
          <w:rFonts w:ascii="Calibri" w:hAnsi="Calibri"/>
          <w:color w:val="002060"/>
        </w:rPr>
      </w:pPr>
      <w:r w:rsidRPr="003D01EE">
        <w:rPr>
          <w:rFonts w:ascii="Calibri" w:hAnsi="Calibri"/>
          <w:sz w:val="24"/>
          <w:szCs w:val="24"/>
        </w:rPr>
        <w:tab/>
      </w:r>
      <w:r w:rsidRPr="003D01EE">
        <w:rPr>
          <w:rFonts w:ascii="Calibri" w:hAnsi="Calibri"/>
          <w:sz w:val="24"/>
          <w:szCs w:val="24"/>
        </w:rPr>
        <w:tab/>
      </w:r>
      <w:r w:rsidRPr="003D01EE">
        <w:rPr>
          <w:rFonts w:ascii="Calibri" w:hAnsi="Calibri"/>
          <w:sz w:val="24"/>
          <w:szCs w:val="24"/>
        </w:rPr>
        <w:tab/>
      </w:r>
      <w:r w:rsidRPr="003D01EE">
        <w:rPr>
          <w:rFonts w:ascii="Calibri" w:hAnsi="Calibri"/>
          <w:sz w:val="24"/>
          <w:szCs w:val="24"/>
        </w:rPr>
        <w:tab/>
      </w:r>
      <w:r w:rsidRPr="003D01EE">
        <w:rPr>
          <w:rFonts w:ascii="Calibri" w:hAnsi="Calibri"/>
          <w:sz w:val="24"/>
          <w:szCs w:val="24"/>
        </w:rPr>
        <w:tab/>
      </w:r>
      <w:r w:rsidRPr="003D01EE">
        <w:rPr>
          <w:rFonts w:ascii="Calibri" w:hAnsi="Calibri"/>
          <w:sz w:val="24"/>
          <w:szCs w:val="24"/>
        </w:rPr>
        <w:tab/>
      </w:r>
      <w:r w:rsidRPr="003D01EE">
        <w:rPr>
          <w:rFonts w:ascii="Calibri" w:hAnsi="Calibri"/>
          <w:sz w:val="24"/>
          <w:szCs w:val="24"/>
        </w:rPr>
        <w:tab/>
      </w:r>
      <w:r w:rsidRPr="003D01EE">
        <w:rPr>
          <w:rFonts w:ascii="Calibri" w:hAnsi="Calibri"/>
          <w:sz w:val="24"/>
          <w:szCs w:val="24"/>
        </w:rPr>
        <w:tab/>
      </w:r>
      <w:r w:rsidRPr="003D01EE">
        <w:rPr>
          <w:rFonts w:ascii="Calibri" w:hAnsi="Calibri"/>
          <w:sz w:val="24"/>
          <w:szCs w:val="24"/>
        </w:rPr>
        <w:tab/>
      </w:r>
      <w:r w:rsidRPr="003D01EE">
        <w:rPr>
          <w:rFonts w:ascii="Calibri" w:hAnsi="Calibri"/>
          <w:sz w:val="24"/>
          <w:szCs w:val="24"/>
        </w:rPr>
        <w:tab/>
      </w:r>
    </w:p>
    <w:p w14:paraId="40E5DA65" w14:textId="129F3373" w:rsidR="00CD13AC" w:rsidRPr="00553D7E" w:rsidRDefault="00CD13AC" w:rsidP="008A04C9">
      <w:pPr>
        <w:tabs>
          <w:tab w:val="left" w:pos="1260"/>
        </w:tabs>
        <w:rPr>
          <w:rFonts w:ascii="Calibri" w:hAnsi="Calibri"/>
          <w:b/>
          <w:color w:val="404040" w:themeColor="text1" w:themeTint="BF"/>
          <w:sz w:val="24"/>
          <w:szCs w:val="24"/>
        </w:rPr>
      </w:pPr>
    </w:p>
    <w:p w14:paraId="4CF83A4B" w14:textId="77777777" w:rsidR="00CD13AC" w:rsidRPr="00553D7E" w:rsidRDefault="00CD13AC">
      <w:pPr>
        <w:rPr>
          <w:rFonts w:ascii="Calibri" w:hAnsi="Calibri"/>
          <w:b/>
          <w:color w:val="404040" w:themeColor="text1" w:themeTint="BF"/>
          <w:sz w:val="24"/>
          <w:szCs w:val="24"/>
        </w:rPr>
      </w:pPr>
    </w:p>
    <w:p w14:paraId="69E134C6" w14:textId="77777777" w:rsidR="00CD13AC" w:rsidRPr="00553D7E" w:rsidRDefault="00CD13AC">
      <w:pPr>
        <w:rPr>
          <w:rFonts w:ascii="Calibri" w:hAnsi="Calibri"/>
          <w:b/>
          <w:color w:val="404040" w:themeColor="text1" w:themeTint="BF"/>
          <w:sz w:val="24"/>
          <w:szCs w:val="24"/>
        </w:rPr>
      </w:pPr>
    </w:p>
    <w:p w14:paraId="7FB26E7C" w14:textId="77777777" w:rsidR="00CD13AC" w:rsidRPr="00553D7E" w:rsidRDefault="00CD13AC">
      <w:pPr>
        <w:rPr>
          <w:rFonts w:ascii="Calibri" w:hAnsi="Calibri"/>
          <w:b/>
          <w:color w:val="404040" w:themeColor="text1" w:themeTint="BF"/>
          <w:sz w:val="24"/>
          <w:szCs w:val="24"/>
        </w:rPr>
      </w:pPr>
    </w:p>
    <w:p w14:paraId="374F18BD" w14:textId="77777777" w:rsidR="00553D7E" w:rsidRDefault="00553D7E">
      <w:pPr>
        <w:rPr>
          <w:rFonts w:ascii="Calibri" w:hAnsi="Calibri"/>
          <w:color w:val="404040" w:themeColor="text1" w:themeTint="BF"/>
          <w:sz w:val="24"/>
          <w:szCs w:val="24"/>
        </w:rPr>
      </w:pPr>
    </w:p>
    <w:p w14:paraId="37C49363" w14:textId="77777777" w:rsidR="006261FD" w:rsidRDefault="006261FD" w:rsidP="00932070">
      <w:pPr>
        <w:spacing w:line="480" w:lineRule="auto"/>
        <w:rPr>
          <w:rFonts w:ascii="Calibri" w:hAnsi="Calibri"/>
          <w:b/>
          <w:bCs/>
          <w:color w:val="002060"/>
          <w:sz w:val="24"/>
          <w:szCs w:val="24"/>
        </w:rPr>
      </w:pPr>
    </w:p>
    <w:p w14:paraId="2CC889FE" w14:textId="29521B66" w:rsidR="008A04C9" w:rsidRPr="00452CAE" w:rsidRDefault="00A007FC" w:rsidP="00A007FC">
      <w:pPr>
        <w:rPr>
          <w:rFonts w:ascii="Calibri" w:hAnsi="Calibri"/>
          <w:b/>
          <w:bCs/>
          <w:color w:val="002060"/>
          <w:sz w:val="28"/>
          <w:szCs w:val="28"/>
        </w:rPr>
      </w:pPr>
      <w:r w:rsidRPr="00452CAE">
        <w:rPr>
          <w:rFonts w:ascii="Calibri" w:hAnsi="Calibri"/>
          <w:b/>
          <w:bCs/>
          <w:color w:val="002060"/>
          <w:sz w:val="28"/>
          <w:szCs w:val="28"/>
        </w:rPr>
        <w:t>SEPA-Lastschrift-Mandat</w:t>
      </w:r>
    </w:p>
    <w:p w14:paraId="51C07F11" w14:textId="2493E5E0" w:rsidR="00A007FC" w:rsidRDefault="00A007FC" w:rsidP="00A007FC">
      <w:pPr>
        <w:rPr>
          <w:rFonts w:ascii="Calibri" w:hAnsi="Calibri"/>
          <w:color w:val="002060"/>
          <w:sz w:val="24"/>
          <w:szCs w:val="24"/>
        </w:rPr>
      </w:pPr>
      <w:r w:rsidRPr="00A007FC">
        <w:rPr>
          <w:rFonts w:ascii="Calibri" w:hAnsi="Calibri"/>
          <w:color w:val="002060"/>
          <w:sz w:val="24"/>
          <w:szCs w:val="24"/>
        </w:rPr>
        <w:t>Mandatsreferenz:</w:t>
      </w:r>
    </w:p>
    <w:p w14:paraId="61974A80" w14:textId="77777777" w:rsidR="00A007FC" w:rsidRDefault="00A007FC" w:rsidP="00A007FC">
      <w:pPr>
        <w:rPr>
          <w:rFonts w:ascii="Calibri" w:hAnsi="Calibri"/>
          <w:color w:val="002060"/>
          <w:sz w:val="24"/>
          <w:szCs w:val="24"/>
        </w:rPr>
      </w:pPr>
    </w:p>
    <w:p w14:paraId="2BFEA25D" w14:textId="349B87C5" w:rsidR="00A007FC" w:rsidRDefault="00A007FC" w:rsidP="00A007FC">
      <w:pPr>
        <w:rPr>
          <w:rFonts w:ascii="Calibri" w:hAnsi="Calibri"/>
          <w:b/>
          <w:bCs/>
          <w:color w:val="002060"/>
          <w:sz w:val="24"/>
          <w:szCs w:val="24"/>
        </w:rPr>
      </w:pPr>
      <w:r>
        <w:rPr>
          <w:rFonts w:ascii="Calibri" w:hAnsi="Calibri"/>
          <w:b/>
          <w:bCs/>
          <w:color w:val="002060"/>
          <w:sz w:val="24"/>
          <w:szCs w:val="24"/>
        </w:rPr>
        <w:t>ZAHLUNGSEMPFÄNGER</w:t>
      </w:r>
    </w:p>
    <w:p w14:paraId="51814512" w14:textId="77777777" w:rsidR="000A2611" w:rsidRDefault="000A2611" w:rsidP="00A007FC">
      <w:pPr>
        <w:rPr>
          <w:rFonts w:ascii="Calibri" w:hAnsi="Calibri"/>
          <w:b/>
          <w:bCs/>
          <w:color w:val="002060"/>
          <w:sz w:val="24"/>
          <w:szCs w:val="24"/>
        </w:rPr>
      </w:pPr>
    </w:p>
    <w:p w14:paraId="3D5C741E" w14:textId="669945D7" w:rsidR="00A007FC" w:rsidRDefault="00A007FC" w:rsidP="00A007FC">
      <w:pPr>
        <w:rPr>
          <w:rFonts w:ascii="Calibri" w:hAnsi="Calibri"/>
          <w:color w:val="002060"/>
          <w:sz w:val="24"/>
          <w:szCs w:val="24"/>
        </w:rPr>
      </w:pPr>
      <w:proofErr w:type="spellStart"/>
      <w:r>
        <w:rPr>
          <w:rFonts w:ascii="Calibri" w:hAnsi="Calibri"/>
          <w:color w:val="002060"/>
          <w:sz w:val="24"/>
          <w:szCs w:val="24"/>
        </w:rPr>
        <w:t>Creditor</w:t>
      </w:r>
      <w:proofErr w:type="spellEnd"/>
      <w:r>
        <w:rPr>
          <w:rFonts w:ascii="Calibri" w:hAnsi="Calibri"/>
          <w:color w:val="002060"/>
          <w:sz w:val="24"/>
          <w:szCs w:val="24"/>
        </w:rPr>
        <w:t>-ID:</w:t>
      </w:r>
      <w:r w:rsidR="005E39A0">
        <w:rPr>
          <w:rFonts w:ascii="Calibri" w:hAnsi="Calibri"/>
          <w:color w:val="002060"/>
          <w:sz w:val="24"/>
          <w:szCs w:val="24"/>
        </w:rPr>
        <w:t xml:space="preserve"> </w:t>
      </w:r>
      <w:r w:rsidR="005E39A0" w:rsidRPr="005E39A0">
        <w:rPr>
          <w:rFonts w:ascii="Calibri" w:hAnsi="Calibri"/>
          <w:color w:val="002060"/>
          <w:sz w:val="24"/>
          <w:szCs w:val="24"/>
        </w:rPr>
        <w:t>AT35ZZZ00000044314</w:t>
      </w:r>
    </w:p>
    <w:p w14:paraId="7749F9E0" w14:textId="0743C10E" w:rsidR="00A007FC" w:rsidRDefault="00A007FC" w:rsidP="00A007FC">
      <w:pPr>
        <w:rPr>
          <w:rFonts w:ascii="Calibri" w:hAnsi="Calibri"/>
          <w:color w:val="002060"/>
          <w:sz w:val="24"/>
          <w:szCs w:val="24"/>
        </w:rPr>
      </w:pPr>
      <w:r>
        <w:rPr>
          <w:rFonts w:ascii="Calibri" w:hAnsi="Calibri"/>
          <w:color w:val="002060"/>
          <w:sz w:val="24"/>
          <w:szCs w:val="24"/>
        </w:rPr>
        <w:t>Name: Thematisches Netzwerk Ernährung</w:t>
      </w:r>
    </w:p>
    <w:p w14:paraId="369EDC13" w14:textId="0C82835F" w:rsidR="00A007FC" w:rsidRDefault="00A007FC" w:rsidP="00A007FC">
      <w:pPr>
        <w:rPr>
          <w:rFonts w:ascii="Calibri" w:hAnsi="Calibri"/>
          <w:color w:val="002060"/>
          <w:sz w:val="24"/>
          <w:szCs w:val="24"/>
        </w:rPr>
      </w:pPr>
      <w:r>
        <w:rPr>
          <w:rFonts w:ascii="Calibri" w:hAnsi="Calibri"/>
          <w:color w:val="002060"/>
          <w:sz w:val="24"/>
          <w:szCs w:val="24"/>
        </w:rPr>
        <w:t>Anschrift: c/o Rim Abu Zahra-Ecker, Kaplanhofstraße 40, 4020 Linz</w:t>
      </w:r>
    </w:p>
    <w:p w14:paraId="2A85E68E" w14:textId="77777777" w:rsidR="000A2611" w:rsidRDefault="000A2611" w:rsidP="00A007FC">
      <w:pPr>
        <w:rPr>
          <w:rFonts w:ascii="Calibri" w:hAnsi="Calibri"/>
          <w:b/>
          <w:bCs/>
          <w:color w:val="002060"/>
          <w:sz w:val="24"/>
          <w:szCs w:val="24"/>
        </w:rPr>
      </w:pPr>
    </w:p>
    <w:p w14:paraId="1EE86D03" w14:textId="5DC97820" w:rsidR="00932070" w:rsidRPr="000A2611" w:rsidRDefault="008A04C9" w:rsidP="000A2611">
      <w:pPr>
        <w:rPr>
          <w:rFonts w:ascii="Calibri" w:hAnsi="Calibri"/>
          <w:i/>
          <w:iCs/>
          <w:color w:val="1F4E79" w:themeColor="accent1" w:themeShade="80"/>
          <w:sz w:val="24"/>
          <w:szCs w:val="24"/>
        </w:rPr>
      </w:pPr>
      <w:r w:rsidRPr="00932070">
        <w:rPr>
          <w:rFonts w:ascii="Calibri" w:hAnsi="Calibri"/>
          <w:color w:val="1F4E79" w:themeColor="accent1" w:themeShade="80"/>
          <w:sz w:val="24"/>
          <w:szCs w:val="24"/>
        </w:rPr>
        <w:t>Hiermit ermächtige ich das Thematische Netzwerk Ernährung bis auf Widerruf</w:t>
      </w:r>
      <w:r w:rsidR="00A007FC">
        <w:rPr>
          <w:rFonts w:ascii="Calibri" w:hAnsi="Calibri"/>
          <w:color w:val="1F4E79" w:themeColor="accent1" w:themeShade="80"/>
          <w:sz w:val="24"/>
          <w:szCs w:val="24"/>
        </w:rPr>
        <w:t>, Zahlungen (</w:t>
      </w:r>
      <w:r w:rsidRPr="00932070">
        <w:rPr>
          <w:rFonts w:ascii="Calibri" w:hAnsi="Calibri"/>
          <w:color w:val="1F4E79" w:themeColor="accent1" w:themeShade="80"/>
          <w:sz w:val="24"/>
          <w:szCs w:val="24"/>
        </w:rPr>
        <w:t>jährliche</w:t>
      </w:r>
      <w:r w:rsidR="00A007FC">
        <w:rPr>
          <w:rFonts w:ascii="Calibri" w:hAnsi="Calibri"/>
          <w:color w:val="1F4E79" w:themeColor="accent1" w:themeShade="80"/>
          <w:sz w:val="24"/>
          <w:szCs w:val="24"/>
        </w:rPr>
        <w:t>r</w:t>
      </w:r>
      <w:r w:rsidRPr="00932070">
        <w:rPr>
          <w:rFonts w:ascii="Calibri" w:hAnsi="Calibri"/>
          <w:color w:val="1F4E79" w:themeColor="accent1" w:themeShade="80"/>
          <w:sz w:val="24"/>
          <w:szCs w:val="24"/>
        </w:rPr>
        <w:t xml:space="preserve"> </w:t>
      </w:r>
      <w:r w:rsidRPr="00932070">
        <w:rPr>
          <w:rFonts w:ascii="Calibri" w:hAnsi="Calibri"/>
          <w:b/>
          <w:bCs/>
          <w:color w:val="1F4E79" w:themeColor="accent1" w:themeShade="80"/>
          <w:sz w:val="24"/>
          <w:szCs w:val="24"/>
        </w:rPr>
        <w:t>Mitgliedsbeitrag für ordentliche Mitglieder € 30,-</w:t>
      </w:r>
      <w:r w:rsidR="00A007FC">
        <w:rPr>
          <w:rFonts w:ascii="Calibri" w:hAnsi="Calibri"/>
          <w:color w:val="1F4E79" w:themeColor="accent1" w:themeShade="80"/>
          <w:sz w:val="24"/>
          <w:szCs w:val="24"/>
        </w:rPr>
        <w:t xml:space="preserve">; </w:t>
      </w:r>
      <w:r w:rsidRPr="00932070">
        <w:rPr>
          <w:rFonts w:ascii="Calibri" w:hAnsi="Calibri"/>
          <w:color w:val="1F4E79" w:themeColor="accent1" w:themeShade="80"/>
          <w:sz w:val="24"/>
          <w:szCs w:val="24"/>
        </w:rPr>
        <w:t>jährliche</w:t>
      </w:r>
      <w:r w:rsidR="00A007FC">
        <w:rPr>
          <w:rFonts w:ascii="Calibri" w:hAnsi="Calibri"/>
          <w:color w:val="1F4E79" w:themeColor="accent1" w:themeShade="80"/>
          <w:sz w:val="24"/>
          <w:szCs w:val="24"/>
        </w:rPr>
        <w:t xml:space="preserve">r </w:t>
      </w:r>
      <w:r w:rsidR="00932070" w:rsidRPr="00932070">
        <w:rPr>
          <w:rFonts w:ascii="Calibri" w:hAnsi="Calibri"/>
          <w:b/>
          <w:bCs/>
          <w:color w:val="1F4E79" w:themeColor="accent1" w:themeShade="80"/>
          <w:sz w:val="24"/>
          <w:szCs w:val="24"/>
        </w:rPr>
        <w:t>Mitgliedsb</w:t>
      </w:r>
      <w:r w:rsidRPr="00932070">
        <w:rPr>
          <w:rFonts w:ascii="Calibri" w:hAnsi="Calibri"/>
          <w:b/>
          <w:bCs/>
          <w:color w:val="1F4E79" w:themeColor="accent1" w:themeShade="80"/>
          <w:sz w:val="24"/>
          <w:szCs w:val="24"/>
        </w:rPr>
        <w:t xml:space="preserve">eitrag für </w:t>
      </w:r>
      <w:proofErr w:type="spellStart"/>
      <w:proofErr w:type="gramStart"/>
      <w:r w:rsidRPr="00932070">
        <w:rPr>
          <w:rFonts w:ascii="Calibri" w:hAnsi="Calibri"/>
          <w:b/>
          <w:bCs/>
          <w:color w:val="1F4E79" w:themeColor="accent1" w:themeShade="80"/>
          <w:sz w:val="24"/>
          <w:szCs w:val="24"/>
        </w:rPr>
        <w:t>Student:innen</w:t>
      </w:r>
      <w:proofErr w:type="spellEnd"/>
      <w:proofErr w:type="gramEnd"/>
      <w:r w:rsidRPr="00932070">
        <w:rPr>
          <w:rFonts w:ascii="Calibri" w:hAnsi="Calibri"/>
          <w:b/>
          <w:bCs/>
          <w:color w:val="1F4E79" w:themeColor="accent1" w:themeShade="80"/>
          <w:sz w:val="24"/>
          <w:szCs w:val="24"/>
        </w:rPr>
        <w:t xml:space="preserve"> € 15,-</w:t>
      </w:r>
      <w:r w:rsidR="00A007FC">
        <w:rPr>
          <w:rFonts w:ascii="Calibri" w:hAnsi="Calibri"/>
          <w:b/>
          <w:bCs/>
          <w:color w:val="1F4E79" w:themeColor="accent1" w:themeShade="80"/>
          <w:sz w:val="24"/>
          <w:szCs w:val="24"/>
        </w:rPr>
        <w:t>)</w:t>
      </w:r>
      <w:r w:rsidR="00A007FC">
        <w:rPr>
          <w:rFonts w:ascii="Calibri" w:hAnsi="Calibri"/>
          <w:color w:val="1F4E79" w:themeColor="accent1" w:themeShade="80"/>
          <w:sz w:val="24"/>
          <w:szCs w:val="24"/>
        </w:rPr>
        <w:t xml:space="preserve"> </w:t>
      </w:r>
      <w:r w:rsidR="00932070" w:rsidRPr="00932070">
        <w:rPr>
          <w:rFonts w:ascii="Calibri" w:hAnsi="Calibri"/>
          <w:color w:val="1F4E79" w:themeColor="accent1" w:themeShade="80"/>
          <w:sz w:val="24"/>
          <w:szCs w:val="24"/>
        </w:rPr>
        <w:t xml:space="preserve">von meinem nachstehenden Konto </w:t>
      </w:r>
      <w:r w:rsidR="00A007FC">
        <w:rPr>
          <w:rFonts w:ascii="Calibri" w:hAnsi="Calibri"/>
          <w:color w:val="1F4E79" w:themeColor="accent1" w:themeShade="80"/>
          <w:sz w:val="24"/>
          <w:szCs w:val="24"/>
        </w:rPr>
        <w:t>mittels SEPA Lastschriften einzulösen.</w:t>
      </w:r>
      <w:r w:rsidR="00932070" w:rsidRPr="00932070">
        <w:rPr>
          <w:rFonts w:ascii="Calibri" w:hAnsi="Calibri"/>
          <w:color w:val="1F4E79" w:themeColor="accent1" w:themeShade="80"/>
          <w:sz w:val="24"/>
          <w:szCs w:val="24"/>
        </w:rPr>
        <w:t xml:space="preserve"> </w:t>
      </w:r>
      <w:r w:rsidR="00A007FC" w:rsidRPr="000A2611">
        <w:rPr>
          <w:rFonts w:ascii="Calibri" w:hAnsi="Calibri"/>
          <w:i/>
          <w:iCs/>
          <w:color w:val="1F4E79" w:themeColor="accent1" w:themeShade="80"/>
          <w:sz w:val="24"/>
          <w:szCs w:val="24"/>
        </w:rPr>
        <w:t>Ich kann innerhalb von acht Wochen, beginnend mit dem Belastungsdatum, die Erstattung des belasteten Betrages verlangen. Es gelten die mit meinem Kreditinstitut vereinbarten Bedingungen.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932070" w14:paraId="40A60A55" w14:textId="77777777" w:rsidTr="006261FD">
        <w:tc>
          <w:tcPr>
            <w:tcW w:w="3397" w:type="dxa"/>
          </w:tcPr>
          <w:p w14:paraId="67C65B73" w14:textId="5E1EC272" w:rsidR="00932070" w:rsidRDefault="00932070" w:rsidP="000A2611">
            <w:pPr>
              <w:spacing w:before="240"/>
              <w:rPr>
                <w:rFonts w:ascii="Calibri" w:hAnsi="Calibri"/>
                <w:color w:val="404040" w:themeColor="text1" w:themeTint="BF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404040" w:themeColor="text1" w:themeTint="BF"/>
                <w:sz w:val="24"/>
                <w:szCs w:val="24"/>
              </w:rPr>
              <w:t>Kontoinhaber:in</w:t>
            </w:r>
            <w:proofErr w:type="spellEnd"/>
          </w:p>
        </w:tc>
        <w:tc>
          <w:tcPr>
            <w:tcW w:w="5663" w:type="dxa"/>
          </w:tcPr>
          <w:p w14:paraId="3FAF3C38" w14:textId="77777777" w:rsidR="00932070" w:rsidRDefault="00932070" w:rsidP="000A2611">
            <w:pPr>
              <w:spacing w:before="240"/>
              <w:rPr>
                <w:rFonts w:ascii="Calibri" w:hAnsi="Calibri"/>
                <w:color w:val="404040" w:themeColor="text1" w:themeTint="BF"/>
                <w:sz w:val="24"/>
                <w:szCs w:val="24"/>
              </w:rPr>
            </w:pPr>
          </w:p>
        </w:tc>
      </w:tr>
      <w:tr w:rsidR="00932070" w14:paraId="049963C5" w14:textId="77777777" w:rsidTr="006261FD">
        <w:tc>
          <w:tcPr>
            <w:tcW w:w="3397" w:type="dxa"/>
          </w:tcPr>
          <w:p w14:paraId="44A12DE9" w14:textId="2C83B2E2" w:rsidR="00932070" w:rsidRDefault="00932070" w:rsidP="000A2611">
            <w:pPr>
              <w:spacing w:before="240"/>
              <w:rPr>
                <w:rFonts w:ascii="Calibri" w:hAnsi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/>
                <w:color w:val="404040" w:themeColor="text1" w:themeTint="BF"/>
                <w:sz w:val="24"/>
                <w:szCs w:val="24"/>
              </w:rPr>
              <w:t>Kreditinstitut</w:t>
            </w:r>
          </w:p>
        </w:tc>
        <w:tc>
          <w:tcPr>
            <w:tcW w:w="5663" w:type="dxa"/>
          </w:tcPr>
          <w:p w14:paraId="766B11DE" w14:textId="77777777" w:rsidR="00932070" w:rsidRDefault="00932070" w:rsidP="000A2611">
            <w:pPr>
              <w:spacing w:before="240"/>
              <w:rPr>
                <w:rFonts w:ascii="Calibri" w:hAnsi="Calibri"/>
                <w:color w:val="404040" w:themeColor="text1" w:themeTint="BF"/>
                <w:sz w:val="24"/>
                <w:szCs w:val="24"/>
              </w:rPr>
            </w:pPr>
          </w:p>
        </w:tc>
      </w:tr>
      <w:tr w:rsidR="00932070" w14:paraId="3A027847" w14:textId="77777777" w:rsidTr="006261FD">
        <w:tc>
          <w:tcPr>
            <w:tcW w:w="3397" w:type="dxa"/>
          </w:tcPr>
          <w:p w14:paraId="5DADB9B4" w14:textId="0A05B612" w:rsidR="00932070" w:rsidRDefault="00932070" w:rsidP="000A2611">
            <w:pPr>
              <w:spacing w:before="240"/>
              <w:rPr>
                <w:rFonts w:ascii="Calibri" w:hAnsi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/>
                <w:color w:val="404040" w:themeColor="text1" w:themeTint="BF"/>
                <w:sz w:val="24"/>
                <w:szCs w:val="24"/>
              </w:rPr>
              <w:t>IBAN</w:t>
            </w:r>
          </w:p>
        </w:tc>
        <w:tc>
          <w:tcPr>
            <w:tcW w:w="5663" w:type="dxa"/>
          </w:tcPr>
          <w:p w14:paraId="6CBA169D" w14:textId="77777777" w:rsidR="00932070" w:rsidRDefault="00932070" w:rsidP="000A2611">
            <w:pPr>
              <w:spacing w:before="240"/>
              <w:rPr>
                <w:rFonts w:ascii="Calibri" w:hAnsi="Calibri"/>
                <w:color w:val="404040" w:themeColor="text1" w:themeTint="BF"/>
                <w:sz w:val="24"/>
                <w:szCs w:val="24"/>
              </w:rPr>
            </w:pPr>
          </w:p>
        </w:tc>
      </w:tr>
      <w:tr w:rsidR="000A2611" w14:paraId="6D2D0F4D" w14:textId="77777777" w:rsidTr="006261FD">
        <w:tc>
          <w:tcPr>
            <w:tcW w:w="3397" w:type="dxa"/>
          </w:tcPr>
          <w:p w14:paraId="308FAD51" w14:textId="30B1813B" w:rsidR="000A2611" w:rsidRDefault="000A2611" w:rsidP="000A2611">
            <w:pPr>
              <w:spacing w:before="240"/>
              <w:rPr>
                <w:rFonts w:ascii="Calibri" w:hAnsi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/>
                <w:color w:val="404040" w:themeColor="text1" w:themeTint="BF"/>
                <w:sz w:val="24"/>
                <w:szCs w:val="24"/>
              </w:rPr>
              <w:t>Zahlungsart:</w:t>
            </w:r>
          </w:p>
        </w:tc>
        <w:tc>
          <w:tcPr>
            <w:tcW w:w="5663" w:type="dxa"/>
          </w:tcPr>
          <w:tbl>
            <w:tblPr>
              <w:tblStyle w:val="Tabellenraster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55"/>
              <w:gridCol w:w="2410"/>
            </w:tblGrid>
            <w:tr w:rsidR="000A2611" w14:paraId="5989B0AB" w14:textId="77777777" w:rsidTr="005E39A0">
              <w:tc>
                <w:tcPr>
                  <w:tcW w:w="943" w:type="dxa"/>
                </w:tcPr>
                <w:p w14:paraId="1F04ECED" w14:textId="774663C8" w:rsidR="000A2611" w:rsidRDefault="000A2611" w:rsidP="000A2611">
                  <w:pPr>
                    <w:numPr>
                      <w:ilvl w:val="0"/>
                      <w:numId w:val="29"/>
                    </w:numPr>
                    <w:spacing w:before="240"/>
                    <w:ind w:left="0" w:firstLine="0"/>
                    <w:rPr>
                      <w:rFonts w:ascii="Calibri" w:hAnsi="Calibri"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404040" w:themeColor="text1" w:themeTint="BF"/>
                      <w:sz w:val="24"/>
                      <w:szCs w:val="24"/>
                    </w:rPr>
                    <w:t>einmalig</w:t>
                  </w:r>
                </w:p>
              </w:tc>
              <w:tc>
                <w:tcPr>
                  <w:tcW w:w="943" w:type="dxa"/>
                </w:tcPr>
                <w:p w14:paraId="1B01FBE5" w14:textId="3E550620" w:rsidR="000A2611" w:rsidRDefault="000A2611" w:rsidP="000A2611">
                  <w:pPr>
                    <w:numPr>
                      <w:ilvl w:val="0"/>
                      <w:numId w:val="29"/>
                    </w:numPr>
                    <w:spacing w:before="240"/>
                    <w:ind w:left="0" w:firstLine="0"/>
                    <w:rPr>
                      <w:rFonts w:ascii="Calibri" w:hAnsi="Calibri"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404040" w:themeColor="text1" w:themeTint="BF"/>
                      <w:sz w:val="24"/>
                      <w:szCs w:val="24"/>
                    </w:rPr>
                    <w:t>wiederkehrend</w:t>
                  </w:r>
                </w:p>
              </w:tc>
            </w:tr>
          </w:tbl>
          <w:p w14:paraId="12F8C869" w14:textId="5AB12889" w:rsidR="000A2611" w:rsidRDefault="000A2611" w:rsidP="000A2611">
            <w:pPr>
              <w:spacing w:before="240"/>
              <w:ind w:left="720"/>
              <w:rPr>
                <w:rFonts w:ascii="Calibri" w:hAnsi="Calibri"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43C50A85" w14:textId="77777777" w:rsidR="00932070" w:rsidRDefault="00932070" w:rsidP="00932070">
      <w:pPr>
        <w:spacing w:line="480" w:lineRule="auto"/>
        <w:rPr>
          <w:rFonts w:ascii="Calibri" w:hAnsi="Calibri"/>
          <w:color w:val="404040" w:themeColor="text1" w:themeTint="BF"/>
          <w:sz w:val="24"/>
          <w:szCs w:val="24"/>
        </w:rPr>
      </w:pPr>
    </w:p>
    <w:p w14:paraId="1B8D2A1B" w14:textId="292A3A0E" w:rsidR="00932070" w:rsidRDefault="00932070" w:rsidP="00932070">
      <w:pPr>
        <w:spacing w:line="480" w:lineRule="auto"/>
        <w:rPr>
          <w:rFonts w:ascii="Calibri" w:hAnsi="Calibri"/>
          <w:color w:val="404040" w:themeColor="text1" w:themeTint="BF"/>
          <w:sz w:val="24"/>
          <w:szCs w:val="24"/>
          <w:u w:val="single"/>
        </w:rPr>
      </w:pPr>
      <w:r w:rsidRPr="00932070">
        <w:rPr>
          <w:rFonts w:ascii="Calibri" w:hAnsi="Calibri"/>
          <w:color w:val="404040" w:themeColor="text1" w:themeTint="BF"/>
          <w:sz w:val="24"/>
          <w:szCs w:val="24"/>
          <w:u w:val="single"/>
        </w:rPr>
        <w:tab/>
      </w:r>
      <w:r w:rsidRPr="00932070">
        <w:rPr>
          <w:rFonts w:ascii="Calibri" w:hAnsi="Calibri"/>
          <w:color w:val="404040" w:themeColor="text1" w:themeTint="BF"/>
          <w:sz w:val="24"/>
          <w:szCs w:val="24"/>
          <w:u w:val="single"/>
        </w:rPr>
        <w:tab/>
      </w:r>
      <w:r w:rsidRPr="00932070">
        <w:rPr>
          <w:rFonts w:ascii="Calibri" w:hAnsi="Calibri"/>
          <w:color w:val="404040" w:themeColor="text1" w:themeTint="BF"/>
          <w:sz w:val="24"/>
          <w:szCs w:val="24"/>
          <w:u w:val="single"/>
        </w:rPr>
        <w:tab/>
      </w:r>
      <w:r>
        <w:rPr>
          <w:rFonts w:ascii="Calibri" w:hAnsi="Calibri"/>
          <w:color w:val="404040" w:themeColor="text1" w:themeTint="BF"/>
          <w:sz w:val="24"/>
          <w:szCs w:val="24"/>
        </w:rPr>
        <w:tab/>
      </w:r>
      <w:r>
        <w:rPr>
          <w:rFonts w:ascii="Calibri" w:hAnsi="Calibri"/>
          <w:color w:val="404040" w:themeColor="text1" w:themeTint="BF"/>
          <w:sz w:val="24"/>
          <w:szCs w:val="24"/>
        </w:rPr>
        <w:tab/>
      </w:r>
      <w:r>
        <w:rPr>
          <w:rFonts w:ascii="Calibri" w:hAnsi="Calibri"/>
          <w:color w:val="404040" w:themeColor="text1" w:themeTint="BF"/>
          <w:sz w:val="24"/>
          <w:szCs w:val="24"/>
        </w:rPr>
        <w:tab/>
      </w:r>
      <w:r w:rsidRPr="00932070">
        <w:rPr>
          <w:rFonts w:ascii="Calibri" w:hAnsi="Calibri"/>
          <w:color w:val="404040" w:themeColor="text1" w:themeTint="BF"/>
          <w:sz w:val="24"/>
          <w:szCs w:val="24"/>
          <w:u w:val="single"/>
        </w:rPr>
        <w:tab/>
      </w:r>
      <w:r w:rsidRPr="00932070">
        <w:rPr>
          <w:rFonts w:ascii="Calibri" w:hAnsi="Calibri"/>
          <w:color w:val="404040" w:themeColor="text1" w:themeTint="BF"/>
          <w:sz w:val="24"/>
          <w:szCs w:val="24"/>
          <w:u w:val="single"/>
        </w:rPr>
        <w:tab/>
      </w:r>
      <w:r w:rsidRPr="00932070">
        <w:rPr>
          <w:rFonts w:ascii="Calibri" w:hAnsi="Calibri"/>
          <w:color w:val="404040" w:themeColor="text1" w:themeTint="BF"/>
          <w:sz w:val="24"/>
          <w:szCs w:val="24"/>
          <w:u w:val="single"/>
        </w:rPr>
        <w:tab/>
      </w:r>
      <w:r w:rsidRPr="00932070">
        <w:rPr>
          <w:rFonts w:ascii="Calibri" w:hAnsi="Calibri"/>
          <w:color w:val="404040" w:themeColor="text1" w:themeTint="BF"/>
          <w:sz w:val="24"/>
          <w:szCs w:val="24"/>
          <w:u w:val="single"/>
        </w:rPr>
        <w:tab/>
      </w:r>
      <w:r>
        <w:rPr>
          <w:rFonts w:ascii="Calibri" w:hAnsi="Calibri"/>
          <w:color w:val="404040" w:themeColor="text1" w:themeTint="BF"/>
          <w:sz w:val="24"/>
          <w:szCs w:val="24"/>
          <w:u w:val="single"/>
        </w:rPr>
        <w:tab/>
      </w:r>
    </w:p>
    <w:p w14:paraId="2F3E1144" w14:textId="640DA3BA" w:rsidR="00932070" w:rsidRDefault="00932070" w:rsidP="00932070">
      <w:pPr>
        <w:spacing w:line="480" w:lineRule="auto"/>
        <w:rPr>
          <w:rFonts w:ascii="Calibri" w:hAnsi="Calibri"/>
          <w:color w:val="404040" w:themeColor="text1" w:themeTint="BF"/>
          <w:sz w:val="24"/>
          <w:szCs w:val="24"/>
        </w:rPr>
      </w:pPr>
      <w:r w:rsidRPr="00932070">
        <w:rPr>
          <w:rFonts w:ascii="Calibri" w:hAnsi="Calibri"/>
          <w:color w:val="404040" w:themeColor="text1" w:themeTint="BF"/>
          <w:sz w:val="24"/>
          <w:szCs w:val="24"/>
        </w:rPr>
        <w:t>Ort, Datum</w:t>
      </w:r>
      <w:r w:rsidRPr="00932070">
        <w:rPr>
          <w:rFonts w:ascii="Calibri" w:hAnsi="Calibri"/>
          <w:color w:val="404040" w:themeColor="text1" w:themeTint="BF"/>
          <w:sz w:val="24"/>
          <w:szCs w:val="24"/>
        </w:rPr>
        <w:tab/>
      </w:r>
      <w:r w:rsidRPr="00932070">
        <w:rPr>
          <w:rFonts w:ascii="Calibri" w:hAnsi="Calibri"/>
          <w:color w:val="404040" w:themeColor="text1" w:themeTint="BF"/>
          <w:sz w:val="24"/>
          <w:szCs w:val="24"/>
        </w:rPr>
        <w:tab/>
      </w:r>
      <w:r w:rsidRPr="00932070">
        <w:rPr>
          <w:rFonts w:ascii="Calibri" w:hAnsi="Calibri"/>
          <w:color w:val="404040" w:themeColor="text1" w:themeTint="BF"/>
          <w:sz w:val="24"/>
          <w:szCs w:val="24"/>
        </w:rPr>
        <w:tab/>
      </w:r>
      <w:r w:rsidRPr="00932070">
        <w:rPr>
          <w:rFonts w:ascii="Calibri" w:hAnsi="Calibri"/>
          <w:color w:val="404040" w:themeColor="text1" w:themeTint="BF"/>
          <w:sz w:val="24"/>
          <w:szCs w:val="24"/>
        </w:rPr>
        <w:tab/>
      </w:r>
      <w:r w:rsidRPr="00932070">
        <w:rPr>
          <w:rFonts w:ascii="Calibri" w:hAnsi="Calibri"/>
          <w:color w:val="404040" w:themeColor="text1" w:themeTint="BF"/>
          <w:sz w:val="24"/>
          <w:szCs w:val="24"/>
        </w:rPr>
        <w:tab/>
        <w:t>Unterschrift</w:t>
      </w:r>
    </w:p>
    <w:p w14:paraId="74C0BE22" w14:textId="61DDBA25" w:rsidR="00932070" w:rsidRPr="00932070" w:rsidRDefault="00932070" w:rsidP="000A2611">
      <w:pPr>
        <w:rPr>
          <w:rFonts w:ascii="Calibri" w:hAnsi="Calibri"/>
          <w:b/>
          <w:bCs/>
          <w:color w:val="1F4E79" w:themeColor="accent1" w:themeShade="80"/>
          <w:sz w:val="24"/>
          <w:szCs w:val="24"/>
        </w:rPr>
      </w:pPr>
      <w:r w:rsidRPr="00932070">
        <w:rPr>
          <w:rFonts w:ascii="Calibri" w:hAnsi="Calibri"/>
          <w:b/>
          <w:bCs/>
          <w:color w:val="1F4E79" w:themeColor="accent1" w:themeShade="80"/>
          <w:sz w:val="24"/>
          <w:szCs w:val="24"/>
        </w:rPr>
        <w:t>Hinweise um Datenschutz</w:t>
      </w:r>
    </w:p>
    <w:p w14:paraId="60CBA2E3" w14:textId="404E2253" w:rsidR="00932070" w:rsidRDefault="00932070" w:rsidP="000A2611">
      <w:pPr>
        <w:rPr>
          <w:rFonts w:ascii="Calibri" w:hAnsi="Calibri"/>
          <w:color w:val="404040" w:themeColor="text1" w:themeTint="BF"/>
          <w:sz w:val="24"/>
          <w:szCs w:val="24"/>
        </w:rPr>
      </w:pPr>
      <w:r>
        <w:rPr>
          <w:rFonts w:ascii="Calibri" w:hAnsi="Calibri"/>
          <w:color w:val="404040" w:themeColor="text1" w:themeTint="BF"/>
          <w:sz w:val="24"/>
          <w:szCs w:val="24"/>
        </w:rPr>
        <w:t>Alle hier aufgenommenen Daten werden im vereinseigenen Programm erfasst und nur zur internen Mitgliederverwaltung genutzt. Es erfolgt niemals eine Weitergabe an Dritte</w:t>
      </w:r>
      <w:r w:rsidR="006E21E0">
        <w:rPr>
          <w:rFonts w:ascii="Calibri" w:hAnsi="Calibri"/>
          <w:color w:val="404040" w:themeColor="text1" w:themeTint="BF"/>
          <w:sz w:val="24"/>
          <w:szCs w:val="24"/>
        </w:rPr>
        <w:t>.</w:t>
      </w:r>
    </w:p>
    <w:p w14:paraId="7F1C6806" w14:textId="39D1FEAD" w:rsidR="006E21E0" w:rsidRDefault="006E21E0" w:rsidP="000A2611">
      <w:pPr>
        <w:rPr>
          <w:rStyle w:val="Hyperlink"/>
          <w:rFonts w:ascii="Calibri" w:hAnsi="Calibri"/>
          <w:b/>
          <w:bCs/>
          <w:sz w:val="24"/>
          <w:szCs w:val="24"/>
          <w14:textFill>
            <w14:solidFill>
              <w14:srgbClr w14:val="0000FF">
                <w14:lumMod w14:val="50000"/>
              </w14:srgbClr>
            </w14:solidFill>
          </w14:textFill>
        </w:rPr>
      </w:pPr>
      <w:r w:rsidRPr="006E21E0">
        <w:rPr>
          <w:rFonts w:ascii="Calibri" w:hAnsi="Calibri"/>
          <w:color w:val="1F4E79" w:themeColor="accent1" w:themeShade="80"/>
          <w:sz w:val="24"/>
          <w:szCs w:val="24"/>
        </w:rPr>
        <w:t xml:space="preserve">Bitte senden Sie das ausgefüllte Formular an: </w:t>
      </w:r>
      <w:hyperlink r:id="rId7" w:history="1">
        <w:r w:rsidRPr="00545379">
          <w:rPr>
            <w:rStyle w:val="Hyperlink"/>
            <w:rFonts w:ascii="Calibri" w:hAnsi="Calibri"/>
            <w:b/>
            <w:bCs/>
            <w:sz w:val="24"/>
            <w:szCs w:val="24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tne@gmx.at</w:t>
        </w:r>
      </w:hyperlink>
    </w:p>
    <w:p w14:paraId="16E8AF65" w14:textId="77777777" w:rsidR="000A2611" w:rsidRDefault="000A2611" w:rsidP="000A2611">
      <w:pPr>
        <w:rPr>
          <w:rFonts w:ascii="Calibri" w:hAnsi="Calibri"/>
          <w:b/>
          <w:bCs/>
          <w:color w:val="1F4E79" w:themeColor="accent1" w:themeShade="80"/>
          <w:sz w:val="24"/>
          <w:szCs w:val="24"/>
        </w:rPr>
      </w:pPr>
    </w:p>
    <w:p w14:paraId="45A56D0F" w14:textId="77777777" w:rsidR="006E21E0" w:rsidRPr="006E21E0" w:rsidRDefault="006E21E0" w:rsidP="000A2611">
      <w:pPr>
        <w:rPr>
          <w:rFonts w:ascii="Calibri" w:hAnsi="Calibri"/>
          <w:color w:val="1F4E79" w:themeColor="accent1" w:themeShade="80"/>
          <w:sz w:val="24"/>
          <w:szCs w:val="24"/>
        </w:rPr>
      </w:pPr>
    </w:p>
    <w:p w14:paraId="46F15E3C" w14:textId="157A5BEF" w:rsidR="00932070" w:rsidRPr="006E21E0" w:rsidRDefault="00932070" w:rsidP="000A2611">
      <w:pPr>
        <w:ind w:left="2832" w:firstLine="708"/>
        <w:rPr>
          <w:rFonts w:ascii="Calibri" w:hAnsi="Calibri"/>
          <w:color w:val="404040" w:themeColor="text1" w:themeTint="BF"/>
          <w:sz w:val="24"/>
          <w:szCs w:val="24"/>
        </w:rPr>
      </w:pPr>
      <w:r w:rsidRPr="006E21E0">
        <w:rPr>
          <w:rFonts w:ascii="Arial" w:hAnsi="Arial" w:cs="Arial"/>
          <w:color w:val="000000"/>
        </w:rPr>
        <w:t>Brigitte EDELMANN-MUTZ</w:t>
      </w:r>
    </w:p>
    <w:p w14:paraId="74E3D698" w14:textId="3BD931A7" w:rsidR="006E21E0" w:rsidRDefault="00932070" w:rsidP="000A2611">
      <w:pPr>
        <w:pStyle w:val="StandardWeb"/>
        <w:shd w:val="clear" w:color="auto" w:fill="FFFFFF"/>
        <w:rPr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6E21E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6E21E0"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color w:val="404040" w:themeColor="text1" w:themeTint="BF"/>
          <w:sz w:val="24"/>
          <w:szCs w:val="24"/>
        </w:rPr>
        <w:t>Kassierin</w:t>
      </w:r>
    </w:p>
    <w:p w14:paraId="19994E00" w14:textId="38D50A27" w:rsidR="00CD13AC" w:rsidRPr="006E21E0" w:rsidRDefault="006E21E0" w:rsidP="000A2611">
      <w:pPr>
        <w:pStyle w:val="StandardWeb"/>
        <w:shd w:val="clear" w:color="auto" w:fill="FFFFFF"/>
        <w:rPr>
          <w:color w:val="404040" w:themeColor="text1" w:themeTint="BF"/>
          <w:sz w:val="20"/>
          <w:szCs w:val="20"/>
        </w:rPr>
      </w:pPr>
      <w:r w:rsidRPr="006E21E0">
        <w:rPr>
          <w:color w:val="404040" w:themeColor="text1" w:themeTint="BF"/>
          <w:sz w:val="20"/>
          <w:szCs w:val="20"/>
        </w:rPr>
        <w:t>Stand Oktober 202</w:t>
      </w:r>
      <w:r w:rsidR="00E60D59">
        <w:rPr>
          <w:color w:val="404040" w:themeColor="text1" w:themeTint="BF"/>
          <w:sz w:val="20"/>
          <w:szCs w:val="20"/>
        </w:rPr>
        <w:t>3</w:t>
      </w:r>
    </w:p>
    <w:sectPr w:rsidR="00CD13AC" w:rsidRPr="006E21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6CC33" w14:textId="77777777" w:rsidR="00EE460F" w:rsidRDefault="00EE460F" w:rsidP="00245683">
      <w:r>
        <w:separator/>
      </w:r>
    </w:p>
  </w:endnote>
  <w:endnote w:type="continuationSeparator" w:id="0">
    <w:p w14:paraId="7114551B" w14:textId="77777777" w:rsidR="00EE460F" w:rsidRDefault="00EE460F" w:rsidP="0024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3C800" w14:textId="77777777" w:rsidR="00245683" w:rsidRDefault="0024568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1775" w14:textId="77777777" w:rsidR="00245683" w:rsidRDefault="0024568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45644" w14:textId="77777777" w:rsidR="00245683" w:rsidRDefault="002456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25A60" w14:textId="77777777" w:rsidR="00EE460F" w:rsidRDefault="00EE460F" w:rsidP="00245683">
      <w:r>
        <w:separator/>
      </w:r>
    </w:p>
  </w:footnote>
  <w:footnote w:type="continuationSeparator" w:id="0">
    <w:p w14:paraId="1707805E" w14:textId="77777777" w:rsidR="00EE460F" w:rsidRDefault="00EE460F" w:rsidP="00245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821E" w14:textId="77777777" w:rsidR="00245683" w:rsidRDefault="00000000">
    <w:pPr>
      <w:pStyle w:val="Kopfzeile"/>
    </w:pPr>
    <w:r>
      <w:rPr>
        <w:noProof/>
        <w:lang w:val="de-AT" w:eastAsia="de-AT"/>
      </w:rPr>
      <w:pict w14:anchorId="417DA9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26931" o:spid="_x0000_s1053" type="#_x0000_t75" style="position:absolute;margin-left:0;margin-top:0;width:595.3pt;height:841.75pt;z-index:-251657216;mso-position-horizontal:center;mso-position-horizontal-relative:margin;mso-position-vertical:center;mso-position-vertical-relative:margin" o:allowincell="f">
          <v:imagedata r:id="rId1" o:title="tne-brief-bg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E18C" w14:textId="77777777" w:rsidR="00245683" w:rsidRDefault="00000000">
    <w:pPr>
      <w:pStyle w:val="Kopfzeile"/>
    </w:pPr>
    <w:r>
      <w:rPr>
        <w:noProof/>
        <w:lang w:val="de-AT" w:eastAsia="de-AT"/>
      </w:rPr>
      <w:pict w14:anchorId="0CCE08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26932" o:spid="_x0000_s1054" type="#_x0000_t75" style="position:absolute;margin-left:0;margin-top:0;width:608.8pt;height:860.85pt;z-index:-251656192;mso-position-horizontal:center;mso-position-horizontal-relative:margin;mso-position-vertical:center;mso-position-vertical-relative:margin" o:allowincell="f">
          <v:imagedata r:id="rId1" o:title="tne-brief-bg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C52A4" w14:textId="77777777" w:rsidR="00245683" w:rsidRDefault="00000000">
    <w:pPr>
      <w:pStyle w:val="Kopfzeile"/>
    </w:pPr>
    <w:r>
      <w:rPr>
        <w:noProof/>
        <w:lang w:val="de-AT" w:eastAsia="de-AT"/>
      </w:rPr>
      <w:pict w14:anchorId="57184D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26930" o:spid="_x0000_s1052" type="#_x0000_t75" style="position:absolute;margin-left:0;margin-top:0;width:595.3pt;height:841.75pt;z-index:-251658240;mso-position-horizontal:center;mso-position-horizontal-relative:margin;mso-position-vertical:center;mso-position-vertical-relative:margin" o:allowincell="f">
          <v:imagedata r:id="rId1" o:title="tne-brief-bg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0AE5"/>
    <w:multiLevelType w:val="hybridMultilevel"/>
    <w:tmpl w:val="41C6B9DE"/>
    <w:lvl w:ilvl="0" w:tplc="ED44F9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5665A"/>
    <w:multiLevelType w:val="hybridMultilevel"/>
    <w:tmpl w:val="A9E667F2"/>
    <w:lvl w:ilvl="0" w:tplc="B4386C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8EE18B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EE604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ABE422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3D032F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BC0E6E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55A35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8F4427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CF25E6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F72C8"/>
    <w:multiLevelType w:val="hybridMultilevel"/>
    <w:tmpl w:val="6FAA567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434556"/>
    <w:multiLevelType w:val="hybridMultilevel"/>
    <w:tmpl w:val="4CC46EA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F439C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8D7594"/>
    <w:multiLevelType w:val="hybridMultilevel"/>
    <w:tmpl w:val="09A455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38655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1D64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4F5027C"/>
    <w:multiLevelType w:val="hybridMultilevel"/>
    <w:tmpl w:val="0C127956"/>
    <w:lvl w:ilvl="0" w:tplc="A5EE25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A1691E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72AB7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33ED49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4E4B44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FE67D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7E8B9D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D1435C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05E1FF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63647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A64472"/>
    <w:multiLevelType w:val="hybridMultilevel"/>
    <w:tmpl w:val="203CED92"/>
    <w:lvl w:ilvl="0" w:tplc="95A69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2A61AF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AE049B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F7257E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5B8DE7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02A589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E4232D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C2A6AD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438BB2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B84FA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B4B7CC6"/>
    <w:multiLevelType w:val="hybridMultilevel"/>
    <w:tmpl w:val="1A545AF0"/>
    <w:lvl w:ilvl="0" w:tplc="82989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78A4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92C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E266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CC7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702A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B28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BE86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E2E7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55485"/>
    <w:multiLevelType w:val="hybridMultilevel"/>
    <w:tmpl w:val="F80EB78A"/>
    <w:lvl w:ilvl="0" w:tplc="A8DC9B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20CAF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90D20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1AE6F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536DAC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6A6E0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4D6026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9BCA97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5AA89F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AA48D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59E7F2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5CD0BC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B9E2B70"/>
    <w:multiLevelType w:val="hybridMultilevel"/>
    <w:tmpl w:val="228465AA"/>
    <w:lvl w:ilvl="0" w:tplc="B4A006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C445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52BD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00C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80E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1E5D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92D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AB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4EBF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A612D"/>
    <w:multiLevelType w:val="hybridMultilevel"/>
    <w:tmpl w:val="81700EA4"/>
    <w:lvl w:ilvl="0" w:tplc="FAD086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14045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B08AB1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712655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3EFF1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0B05E9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682FD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9A2036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26A4F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C17694"/>
    <w:multiLevelType w:val="hybridMultilevel"/>
    <w:tmpl w:val="1A1AC3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BE565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C724E64"/>
    <w:multiLevelType w:val="hybridMultilevel"/>
    <w:tmpl w:val="37A64744"/>
    <w:lvl w:ilvl="0" w:tplc="78165E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16F20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D8AC76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A78E51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F42791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C866B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832A9E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A64A11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B0C6D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A32574"/>
    <w:multiLevelType w:val="hybridMultilevel"/>
    <w:tmpl w:val="03124D16"/>
    <w:lvl w:ilvl="0" w:tplc="3B0213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CF0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AC8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E27D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16AE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C6A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A2C6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BAC3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F41B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C1241"/>
    <w:multiLevelType w:val="hybridMultilevel"/>
    <w:tmpl w:val="F80EB78A"/>
    <w:lvl w:ilvl="0" w:tplc="9094FB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944743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5D6D63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F06A4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F2A553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A3419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EC2D6B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8CEA5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E029D4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D10CEB"/>
    <w:multiLevelType w:val="hybridMultilevel"/>
    <w:tmpl w:val="9924A77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55077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F95720D"/>
    <w:multiLevelType w:val="hybridMultilevel"/>
    <w:tmpl w:val="A9E667F2"/>
    <w:lvl w:ilvl="0" w:tplc="2D6AA9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D44F9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51E3F9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44C83A2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6618094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AB67E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C70EF4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726E81B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95A8E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7723548D"/>
    <w:multiLevelType w:val="hybridMultilevel"/>
    <w:tmpl w:val="CA4C44E6"/>
    <w:lvl w:ilvl="0" w:tplc="ED44F9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B1202"/>
    <w:multiLevelType w:val="hybridMultilevel"/>
    <w:tmpl w:val="FE3E49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8403617">
    <w:abstractNumId w:val="18"/>
  </w:num>
  <w:num w:numId="2" w16cid:durableId="44958487">
    <w:abstractNumId w:val="28"/>
  </w:num>
  <w:num w:numId="3" w16cid:durableId="898633878">
    <w:abstractNumId w:val="1"/>
  </w:num>
  <w:num w:numId="4" w16cid:durableId="48456658">
    <w:abstractNumId w:val="23"/>
  </w:num>
  <w:num w:numId="5" w16cid:durableId="585501434">
    <w:abstractNumId w:val="26"/>
  </w:num>
  <w:num w:numId="6" w16cid:durableId="248734863">
    <w:abstractNumId w:val="13"/>
  </w:num>
  <w:num w:numId="7" w16cid:durableId="1100444695">
    <w:abstractNumId w:val="14"/>
  </w:num>
  <w:num w:numId="8" w16cid:durableId="976646640">
    <w:abstractNumId w:val="15"/>
  </w:num>
  <w:num w:numId="9" w16cid:durableId="368802414">
    <w:abstractNumId w:val="16"/>
  </w:num>
  <w:num w:numId="10" w16cid:durableId="1872567412">
    <w:abstractNumId w:val="25"/>
  </w:num>
  <w:num w:numId="11" w16cid:durableId="1802646143">
    <w:abstractNumId w:val="9"/>
  </w:num>
  <w:num w:numId="12" w16cid:durableId="1539273135">
    <w:abstractNumId w:val="4"/>
  </w:num>
  <w:num w:numId="13" w16cid:durableId="1739018144">
    <w:abstractNumId w:val="11"/>
  </w:num>
  <w:num w:numId="14" w16cid:durableId="1547716708">
    <w:abstractNumId w:val="6"/>
  </w:num>
  <w:num w:numId="15" w16cid:durableId="22021793">
    <w:abstractNumId w:val="20"/>
  </w:num>
  <w:num w:numId="16" w16cid:durableId="1206798242">
    <w:abstractNumId w:val="7"/>
  </w:num>
  <w:num w:numId="17" w16cid:durableId="1635409099">
    <w:abstractNumId w:val="8"/>
  </w:num>
  <w:num w:numId="18" w16cid:durableId="1980567540">
    <w:abstractNumId w:val="12"/>
  </w:num>
  <w:num w:numId="19" w16cid:durableId="111244526">
    <w:abstractNumId w:val="21"/>
  </w:num>
  <w:num w:numId="20" w16cid:durableId="2108650082">
    <w:abstractNumId w:val="10"/>
  </w:num>
  <w:num w:numId="21" w16cid:durableId="1574317782">
    <w:abstractNumId w:val="22"/>
  </w:num>
  <w:num w:numId="22" w16cid:durableId="1647516092">
    <w:abstractNumId w:val="17"/>
  </w:num>
  <w:num w:numId="23" w16cid:durableId="260800063">
    <w:abstractNumId w:val="2"/>
  </w:num>
  <w:num w:numId="24" w16cid:durableId="1051343813">
    <w:abstractNumId w:val="24"/>
  </w:num>
  <w:num w:numId="25" w16cid:durableId="715468290">
    <w:abstractNumId w:val="5"/>
  </w:num>
  <w:num w:numId="26" w16cid:durableId="1618297604">
    <w:abstractNumId w:val="19"/>
  </w:num>
  <w:num w:numId="27" w16cid:durableId="1307976885">
    <w:abstractNumId w:val="3"/>
  </w:num>
  <w:num w:numId="28" w16cid:durableId="1971393716">
    <w:abstractNumId w:val="27"/>
  </w:num>
  <w:num w:numId="29" w16cid:durableId="1209299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474"/>
    <w:rsid w:val="00010247"/>
    <w:rsid w:val="00013FC4"/>
    <w:rsid w:val="0002663B"/>
    <w:rsid w:val="0003453B"/>
    <w:rsid w:val="00035B30"/>
    <w:rsid w:val="000500B2"/>
    <w:rsid w:val="000A2611"/>
    <w:rsid w:val="001026F1"/>
    <w:rsid w:val="00131039"/>
    <w:rsid w:val="00154431"/>
    <w:rsid w:val="001F5A86"/>
    <w:rsid w:val="00202F56"/>
    <w:rsid w:val="00205051"/>
    <w:rsid w:val="00227130"/>
    <w:rsid w:val="00245683"/>
    <w:rsid w:val="002C00A5"/>
    <w:rsid w:val="0036743A"/>
    <w:rsid w:val="003870F2"/>
    <w:rsid w:val="003D01EE"/>
    <w:rsid w:val="00427698"/>
    <w:rsid w:val="00430973"/>
    <w:rsid w:val="00442200"/>
    <w:rsid w:val="00452CAE"/>
    <w:rsid w:val="0047118D"/>
    <w:rsid w:val="004846A3"/>
    <w:rsid w:val="004A63BD"/>
    <w:rsid w:val="005170F4"/>
    <w:rsid w:val="00553D7E"/>
    <w:rsid w:val="00557599"/>
    <w:rsid w:val="005C294F"/>
    <w:rsid w:val="005E39A0"/>
    <w:rsid w:val="006261FD"/>
    <w:rsid w:val="00635C62"/>
    <w:rsid w:val="0063796F"/>
    <w:rsid w:val="00656EAD"/>
    <w:rsid w:val="006D32FE"/>
    <w:rsid w:val="006E21E0"/>
    <w:rsid w:val="00710132"/>
    <w:rsid w:val="00714474"/>
    <w:rsid w:val="00725467"/>
    <w:rsid w:val="00737194"/>
    <w:rsid w:val="00751F42"/>
    <w:rsid w:val="00781E2A"/>
    <w:rsid w:val="007E17B8"/>
    <w:rsid w:val="007F379A"/>
    <w:rsid w:val="008569C3"/>
    <w:rsid w:val="008669B9"/>
    <w:rsid w:val="008A04C9"/>
    <w:rsid w:val="00911434"/>
    <w:rsid w:val="00932070"/>
    <w:rsid w:val="00A007FC"/>
    <w:rsid w:val="00A03270"/>
    <w:rsid w:val="00A43488"/>
    <w:rsid w:val="00A83EB0"/>
    <w:rsid w:val="00AC4424"/>
    <w:rsid w:val="00B02B71"/>
    <w:rsid w:val="00B70F8B"/>
    <w:rsid w:val="00B90A0C"/>
    <w:rsid w:val="00C06630"/>
    <w:rsid w:val="00C366DA"/>
    <w:rsid w:val="00C71F68"/>
    <w:rsid w:val="00CB0C59"/>
    <w:rsid w:val="00CC5617"/>
    <w:rsid w:val="00CD13AC"/>
    <w:rsid w:val="00D853D9"/>
    <w:rsid w:val="00DD0181"/>
    <w:rsid w:val="00DD4B74"/>
    <w:rsid w:val="00E60D59"/>
    <w:rsid w:val="00EB08FB"/>
    <w:rsid w:val="00EE460F"/>
    <w:rsid w:val="00F13A1C"/>
    <w:rsid w:val="00F16E04"/>
    <w:rsid w:val="00FE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EB616F"/>
  <w15:chartTrackingRefBased/>
  <w15:docId w15:val="{AF21518D-4290-4248-A5B1-51B6F140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/>
      <w:u w:val="single"/>
    </w:rPr>
  </w:style>
  <w:style w:type="paragraph" w:styleId="berschrift6">
    <w:name w:val="heading 6"/>
    <w:basedOn w:val="Standard"/>
    <w:next w:val="Standard"/>
    <w:qFormat/>
    <w:pPr>
      <w:keepNext/>
      <w:jc w:val="both"/>
      <w:outlineLvl w:val="5"/>
    </w:pPr>
    <w:rPr>
      <w:rFonts w:ascii="Arial" w:hAnsi="Arial"/>
      <w:i/>
      <w:iCs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24568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45683"/>
    <w:rPr>
      <w:lang w:val="de-DE" w:eastAsia="de-DE"/>
    </w:rPr>
  </w:style>
  <w:style w:type="paragraph" w:styleId="Fuzeile">
    <w:name w:val="footer"/>
    <w:basedOn w:val="Standard"/>
    <w:link w:val="FuzeileZchn"/>
    <w:rsid w:val="0024568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45683"/>
    <w:rPr>
      <w:lang w:val="de-DE" w:eastAsia="de-DE"/>
    </w:rPr>
  </w:style>
  <w:style w:type="character" w:styleId="Hyperlink">
    <w:name w:val="Hyperlink"/>
    <w:uiPriority w:val="99"/>
    <w:unhideWhenUsed/>
    <w:rsid w:val="00C366DA"/>
    <w:rPr>
      <w:color w:val="0000FF"/>
      <w:u w:val="single"/>
    </w:rPr>
  </w:style>
  <w:style w:type="table" w:styleId="Tabellenraster">
    <w:name w:val="Table Grid"/>
    <w:basedOn w:val="NormaleTabelle"/>
    <w:rsid w:val="008A0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932070"/>
    <w:rPr>
      <w:rFonts w:ascii="Calibri" w:eastAsiaTheme="minorEastAsia" w:hAnsi="Calibri" w:cs="Calibri"/>
      <w:sz w:val="22"/>
      <w:szCs w:val="22"/>
      <w:lang w:val="de-AT"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ne@gmx.a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Ablaufplan</vt:lpstr>
    </vt:vector>
  </TitlesOfParts>
  <Company>Universität Klagenfurt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Ablaufplan</dc:title>
  <dc:subject>Ao.Beiratssitzung IMST²</dc:subject>
  <dc:creator>Konrad Krainer</dc:creator>
  <cp:keywords/>
  <cp:lastModifiedBy>Rim Abu Zahra-Ecker</cp:lastModifiedBy>
  <cp:revision>10</cp:revision>
  <cp:lastPrinted>2023-10-16T13:30:00Z</cp:lastPrinted>
  <dcterms:created xsi:type="dcterms:W3CDTF">2023-10-16T13:06:00Z</dcterms:created>
  <dcterms:modified xsi:type="dcterms:W3CDTF">2023-11-06T08:21:00Z</dcterms:modified>
</cp:coreProperties>
</file>